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03" w:rsidRPr="002D570E" w:rsidRDefault="007B4403" w:rsidP="007B4403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CD63F4">
        <w:rPr>
          <w:rFonts w:ascii="Times New Roman" w:hAnsi="Times New Roman" w:cs="Times New Roman"/>
          <w:b/>
          <w:sz w:val="24"/>
          <w:szCs w:val="24"/>
        </w:rPr>
        <w:t xml:space="preserve"> МДК</w:t>
      </w:r>
      <w:r w:rsidR="005D3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3F4">
        <w:rPr>
          <w:rFonts w:ascii="Times New Roman" w:hAnsi="Times New Roman" w:cs="Times New Roman"/>
          <w:b/>
          <w:sz w:val="24"/>
          <w:szCs w:val="24"/>
        </w:rPr>
        <w:t>01.01  21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B4403" w:rsidRDefault="007B4403" w:rsidP="007B44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7B4403" w:rsidRDefault="007B4403" w:rsidP="007B44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E7A47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r w:rsidR="00DD652C">
        <w:rPr>
          <w:rFonts w:ascii="Times New Roman" w:hAnsi="Times New Roman" w:cs="Times New Roman"/>
          <w:b/>
          <w:sz w:val="28"/>
          <w:szCs w:val="28"/>
        </w:rPr>
        <w:t>конических поверхностей</w:t>
      </w:r>
      <w:r w:rsidR="007E05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4403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</w:t>
      </w:r>
      <w:r w:rsidR="003E7A47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,  стр. </w:t>
      </w:r>
      <w:r w:rsidR="003E7A47">
        <w:rPr>
          <w:rFonts w:ascii="Times New Roman" w:hAnsi="Times New Roman" w:cs="Times New Roman"/>
          <w:sz w:val="28"/>
          <w:szCs w:val="28"/>
        </w:rPr>
        <w:t>83</w:t>
      </w:r>
      <w:r w:rsidR="000C300A"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Учебник П.М.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Денежный Токарное дело</w:t>
      </w:r>
    </w:p>
    <w:p w:rsidR="00E8314A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D652C">
        <w:rPr>
          <w:rFonts w:ascii="Times New Roman" w:hAnsi="Times New Roman" w:cs="Times New Roman"/>
          <w:sz w:val="28"/>
          <w:szCs w:val="28"/>
        </w:rPr>
        <w:t>Изучить рис.</w:t>
      </w:r>
      <w:r w:rsidR="003E7A47">
        <w:rPr>
          <w:rFonts w:ascii="Times New Roman" w:hAnsi="Times New Roman" w:cs="Times New Roman"/>
          <w:sz w:val="28"/>
          <w:szCs w:val="28"/>
        </w:rPr>
        <w:t>161, стр.83</w:t>
      </w:r>
      <w:r w:rsidR="000C300A">
        <w:rPr>
          <w:rFonts w:ascii="Times New Roman" w:hAnsi="Times New Roman" w:cs="Times New Roman"/>
          <w:sz w:val="28"/>
          <w:szCs w:val="28"/>
        </w:rPr>
        <w:t>.</w:t>
      </w:r>
    </w:p>
    <w:p w:rsidR="00DD652C" w:rsidRDefault="00DD652C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Записать конспект. Указать </w:t>
      </w:r>
      <w:r w:rsidR="003E7A47">
        <w:rPr>
          <w:rFonts w:ascii="Times New Roman" w:hAnsi="Times New Roman" w:cs="Times New Roman"/>
          <w:sz w:val="28"/>
          <w:szCs w:val="28"/>
        </w:rPr>
        <w:t xml:space="preserve">инструменты </w:t>
      </w:r>
      <w:r w:rsidR="007E0597">
        <w:rPr>
          <w:rFonts w:ascii="Times New Roman" w:hAnsi="Times New Roman" w:cs="Times New Roman"/>
          <w:sz w:val="28"/>
          <w:szCs w:val="28"/>
        </w:rPr>
        <w:t>о</w:t>
      </w:r>
      <w:r w:rsidR="000C300A">
        <w:rPr>
          <w:rFonts w:ascii="Times New Roman" w:hAnsi="Times New Roman" w:cs="Times New Roman"/>
          <w:sz w:val="28"/>
          <w:szCs w:val="28"/>
        </w:rPr>
        <w:t>бработки</w:t>
      </w:r>
      <w:r w:rsidR="003E7A47">
        <w:rPr>
          <w:rFonts w:ascii="Times New Roman" w:hAnsi="Times New Roman" w:cs="Times New Roman"/>
          <w:sz w:val="28"/>
          <w:szCs w:val="28"/>
        </w:rPr>
        <w:t xml:space="preserve"> конусов</w:t>
      </w:r>
      <w:r w:rsidR="000C300A">
        <w:rPr>
          <w:rFonts w:ascii="Times New Roman" w:hAnsi="Times New Roman" w:cs="Times New Roman"/>
          <w:sz w:val="28"/>
          <w:szCs w:val="28"/>
        </w:rPr>
        <w:t>.</w:t>
      </w:r>
      <w:r w:rsidR="007E05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A47" w:rsidRDefault="003E7A47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вопросы: 1) Какие инструменты применяются для замера конусов.</w:t>
      </w:r>
    </w:p>
    <w:p w:rsidR="003E7A47" w:rsidRDefault="003E7A47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Какие виды шаблонов вы знаете. 3) Принцип проверки шаблонами.</w:t>
      </w:r>
    </w:p>
    <w:p w:rsidR="005800D4" w:rsidRPr="00DD09F8" w:rsidRDefault="002556E3" w:rsidP="005800D4">
      <w:pPr>
        <w:pStyle w:val="a6"/>
        <w:rPr>
          <w:rFonts w:ascii="Times New Roman" w:hAnsi="Times New Roman" w:cs="Times New Roman"/>
          <w:sz w:val="28"/>
          <w:szCs w:val="28"/>
        </w:rPr>
      </w:pPr>
      <w:r w:rsidRPr="002556E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38782" cy="4320000"/>
            <wp:effectExtent l="0" t="0" r="0" b="0"/>
            <wp:docPr id="2" name="Рисунок 2" descr="C:\Users\User\Downloads\Дистант 2024\кабанова дистант\521321261264338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132126126433830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82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556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9983" cy="3600000"/>
            <wp:effectExtent l="0" t="0" r="0" b="0"/>
            <wp:docPr id="1" name="Рисунок 1" descr="C:\Users\User\Downloads\Дистант 2024\кабанова дистант\521321261264338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13212612643383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98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7" w:history="1"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35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FB" w:rsidRDefault="000424FB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424FB" w:rsidSect="003C24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86F3F"/>
    <w:multiLevelType w:val="hybridMultilevel"/>
    <w:tmpl w:val="F670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A6334"/>
    <w:multiLevelType w:val="hybridMultilevel"/>
    <w:tmpl w:val="06F08138"/>
    <w:lvl w:ilvl="0" w:tplc="F02C91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424FB"/>
    <w:rsid w:val="000B2B96"/>
    <w:rsid w:val="000C300A"/>
    <w:rsid w:val="002556E3"/>
    <w:rsid w:val="002B1499"/>
    <w:rsid w:val="002D570E"/>
    <w:rsid w:val="002F7CD3"/>
    <w:rsid w:val="003C24B5"/>
    <w:rsid w:val="003E7A47"/>
    <w:rsid w:val="004A19B9"/>
    <w:rsid w:val="005800D4"/>
    <w:rsid w:val="005D306A"/>
    <w:rsid w:val="007B4403"/>
    <w:rsid w:val="007E0597"/>
    <w:rsid w:val="008A3959"/>
    <w:rsid w:val="00CD63F4"/>
    <w:rsid w:val="00D413E4"/>
    <w:rsid w:val="00DD652C"/>
    <w:rsid w:val="00E8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0D1C8-B5C0-4503-B661-B93EEA49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3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00D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vas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15</cp:revision>
  <dcterms:created xsi:type="dcterms:W3CDTF">2003-10-03T10:51:00Z</dcterms:created>
  <dcterms:modified xsi:type="dcterms:W3CDTF">2024-10-15T07:17:00Z</dcterms:modified>
</cp:coreProperties>
</file>